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1DB25268" w:rsidR="005561FC" w:rsidRDefault="007529A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ТОВ </w:t>
            </w:r>
            <w:r w:rsidRPr="007529A3">
              <w:rPr>
                <w:sz w:val="24"/>
              </w:rPr>
              <w:t>«ФІНАНСОВА КОМПАНІЯ «ПФБ КРЕДИТ»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72491B68" w:rsidR="005561FC" w:rsidRDefault="000B6B2C">
            <w:pPr>
              <w:pStyle w:val="TableParagraph"/>
              <w:spacing w:line="270" w:lineRule="exact"/>
              <w:rPr>
                <w:sz w:val="24"/>
              </w:rPr>
            </w:pPr>
            <w:r w:rsidRPr="000B6B2C">
              <w:rPr>
                <w:spacing w:val="-2"/>
                <w:sz w:val="24"/>
              </w:rPr>
              <w:t>25292831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363E924F" w:rsidR="005561FC" w:rsidRDefault="000B6B2C" w:rsidP="008B410B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0B6B2C">
              <w:rPr>
                <w:sz w:val="24"/>
              </w:rPr>
              <w:t>Полтавська обл. м. Кременчук, квт. 278 буд 22-Б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1745D9BF" w14:textId="274C6E23" w:rsidR="00CD513B" w:rsidRPr="00CD513B" w:rsidRDefault="00992469" w:rsidP="00CD513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</w:t>
            </w:r>
            <w:r w:rsidR="00CD513B" w:rsidRPr="00CD513B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75FFC431" w14:textId="676707AC" w:rsidR="00627639" w:rsidRPr="00CE7B2D" w:rsidRDefault="00CD513B" w:rsidP="00CD513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 w:rsidRPr="00CD513B">
              <w:rPr>
                <w:sz w:val="24"/>
              </w:rPr>
              <w:t>пропонування, пропозиція та консультування клієнта щодо укладення договору страхування, проведення іншої роботи з підготовки до укладення договорів страхування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4B731D36" w:rsidR="005561FC" w:rsidRDefault="000B6B2C">
            <w:pPr>
              <w:pStyle w:val="TableParagraph"/>
              <w:spacing w:line="275" w:lineRule="exact"/>
              <w:rPr>
                <w:sz w:val="24"/>
              </w:rPr>
            </w:pPr>
            <w:r w:rsidRPr="000B6B2C">
              <w:rPr>
                <w:spacing w:val="-2"/>
                <w:sz w:val="24"/>
              </w:rPr>
              <w:t>00020178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0B6B2C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A00D3"/>
    <w:rsid w:val="000B6B2C"/>
    <w:rsid w:val="000F30FA"/>
    <w:rsid w:val="00181BF2"/>
    <w:rsid w:val="00183D3F"/>
    <w:rsid w:val="002C0DCB"/>
    <w:rsid w:val="00382291"/>
    <w:rsid w:val="00394066"/>
    <w:rsid w:val="0040726F"/>
    <w:rsid w:val="00411AD9"/>
    <w:rsid w:val="005316E8"/>
    <w:rsid w:val="005561FC"/>
    <w:rsid w:val="00567898"/>
    <w:rsid w:val="00627639"/>
    <w:rsid w:val="006B380C"/>
    <w:rsid w:val="007529A3"/>
    <w:rsid w:val="00776299"/>
    <w:rsid w:val="007A007C"/>
    <w:rsid w:val="008B410B"/>
    <w:rsid w:val="009469D0"/>
    <w:rsid w:val="00992469"/>
    <w:rsid w:val="00996E39"/>
    <w:rsid w:val="009E3772"/>
    <w:rsid w:val="00A36631"/>
    <w:rsid w:val="00AB7000"/>
    <w:rsid w:val="00B24590"/>
    <w:rsid w:val="00B9181F"/>
    <w:rsid w:val="00CD513B"/>
    <w:rsid w:val="00CE7B2D"/>
    <w:rsid w:val="00EB28DC"/>
    <w:rsid w:val="00F040DF"/>
    <w:rsid w:val="00F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3</cp:revision>
  <dcterms:created xsi:type="dcterms:W3CDTF">2026-09-25T10:27:00Z</dcterms:created>
  <dcterms:modified xsi:type="dcterms:W3CDTF">2026-09-25T10:29:00Z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