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1850FD56" w:rsidR="005561FC" w:rsidRDefault="000F30F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ФОП </w:t>
            </w:r>
            <w:r w:rsidR="000A00D3" w:rsidRPr="000A00D3">
              <w:rPr>
                <w:sz w:val="24"/>
              </w:rPr>
              <w:t>РЕДЬКО ДІНА ЮРІЇВНА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7C4E201A" w:rsidR="005561FC" w:rsidRDefault="00CD513B">
            <w:pPr>
              <w:pStyle w:val="TableParagraph"/>
              <w:spacing w:line="270" w:lineRule="exact"/>
              <w:rPr>
                <w:sz w:val="24"/>
              </w:rPr>
            </w:pPr>
            <w:r w:rsidRPr="00CD513B">
              <w:rPr>
                <w:spacing w:val="-2"/>
                <w:sz w:val="24"/>
              </w:rPr>
              <w:t>3841606601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043B47F5" w:rsidR="005561FC" w:rsidRDefault="00CD513B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CD513B">
              <w:rPr>
                <w:sz w:val="24"/>
              </w:rPr>
              <w:t>м. Дніпро, вул. Гавриленка, 2, кв. 35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1745D9BF" w14:textId="274C6E23" w:rsidR="00CD513B" w:rsidRPr="00CD513B" w:rsidRDefault="00992469" w:rsidP="00CD513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r w:rsidR="00CD513B" w:rsidRPr="00CD513B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75FFC431" w14:textId="676707AC" w:rsidR="00627639" w:rsidRPr="00CE7B2D" w:rsidRDefault="00CD513B" w:rsidP="00CD513B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CD513B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67E86DB3" w:rsidR="005561FC" w:rsidRDefault="00CD513B">
            <w:pPr>
              <w:pStyle w:val="TableParagraph"/>
              <w:spacing w:line="275" w:lineRule="exact"/>
              <w:rPr>
                <w:sz w:val="24"/>
              </w:rPr>
            </w:pPr>
            <w:r w:rsidRPr="00CD513B">
              <w:rPr>
                <w:spacing w:val="-2"/>
                <w:sz w:val="24"/>
              </w:rPr>
              <w:t>00021558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CD513B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F30FA"/>
    <w:rsid w:val="00181BF2"/>
    <w:rsid w:val="00183D3F"/>
    <w:rsid w:val="002C0DCB"/>
    <w:rsid w:val="00382291"/>
    <w:rsid w:val="00394066"/>
    <w:rsid w:val="0040726F"/>
    <w:rsid w:val="00411AD9"/>
    <w:rsid w:val="005316E8"/>
    <w:rsid w:val="005561FC"/>
    <w:rsid w:val="00567898"/>
    <w:rsid w:val="00627639"/>
    <w:rsid w:val="006B380C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B24590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2026-09-25T10:22:00Z</dcterms:created>
  <dcterms:modified xsi:type="dcterms:W3CDTF">2026-09-25T10:24:00Z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